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F2" w:rsidRPr="00092570" w:rsidRDefault="00AE6EF2" w:rsidP="00306854">
      <w:pPr>
        <w:jc w:val="center"/>
        <w:rPr>
          <w:b/>
          <w:sz w:val="24"/>
          <w:szCs w:val="24"/>
        </w:rPr>
      </w:pPr>
      <w:bookmarkStart w:id="0" w:name="_GoBack"/>
      <w:bookmarkEnd w:id="0"/>
      <w:r w:rsidRPr="00092570">
        <w:rPr>
          <w:b/>
          <w:sz w:val="24"/>
          <w:szCs w:val="24"/>
        </w:rPr>
        <w:t>Kedves Hallgatók!</w:t>
      </w:r>
    </w:p>
    <w:p w:rsidR="00AE6EF2" w:rsidRPr="00AE6EF2" w:rsidRDefault="00AE6EF2" w:rsidP="00AE6EF2">
      <w:pPr>
        <w:pStyle w:val="NormlWeb"/>
        <w:shd w:val="clear" w:color="auto" w:fill="FFFFFF"/>
        <w:spacing w:before="0" w:beforeAutospacing="0" w:after="90" w:afterAutospacing="0"/>
        <w:rPr>
          <w:rFonts w:asciiTheme="minorHAnsi" w:hAnsiTheme="minorHAnsi" w:cstheme="minorHAnsi"/>
          <w:sz w:val="21"/>
          <w:szCs w:val="21"/>
        </w:rPr>
      </w:pPr>
    </w:p>
    <w:p w:rsidR="00AE6EF2" w:rsidRPr="00AE6EF2" w:rsidRDefault="00AE6EF2" w:rsidP="00306854">
      <w:pPr>
        <w:pStyle w:val="Default"/>
        <w:jc w:val="both"/>
        <w:rPr>
          <w:color w:val="auto"/>
        </w:rPr>
      </w:pPr>
      <w:r w:rsidRPr="00AE6EF2">
        <w:rPr>
          <w:color w:val="auto"/>
        </w:rPr>
        <w:t xml:space="preserve">Cégünk, a </w:t>
      </w:r>
      <w:r w:rsidRPr="00AE6EF2">
        <w:rPr>
          <w:b/>
          <w:bCs/>
          <w:color w:val="auto"/>
        </w:rPr>
        <w:t>KYAT EVENT Kft</w:t>
      </w:r>
      <w:r w:rsidRPr="00AE6EF2">
        <w:rPr>
          <w:color w:val="auto"/>
        </w:rPr>
        <w:t xml:space="preserve">. rendezvényszervezéssel és PR tevékenységgel foglalkozik. </w:t>
      </w:r>
    </w:p>
    <w:p w:rsidR="00AE6EF2" w:rsidRPr="00AE6EF2" w:rsidRDefault="00AE6EF2" w:rsidP="00306854">
      <w:pPr>
        <w:pStyle w:val="Default"/>
        <w:jc w:val="both"/>
        <w:rPr>
          <w:color w:val="auto"/>
        </w:rPr>
      </w:pPr>
      <w:r w:rsidRPr="00AE6EF2">
        <w:rPr>
          <w:color w:val="auto"/>
        </w:rPr>
        <w:t>Minden nap azon dolgozunk, hogy a KYAT a professzionális munkavégzés, a korrekt üzleti partnerség, és a folyamatosan megújuló szakmai kompetencia etalonja legyen a hazai kommunikációs ügynökségi piacon.</w:t>
      </w:r>
    </w:p>
    <w:p w:rsidR="00AE6EF2" w:rsidRPr="00AE6EF2" w:rsidRDefault="00AE6EF2" w:rsidP="00D0043B">
      <w:pPr>
        <w:pStyle w:val="Default"/>
        <w:jc w:val="both"/>
        <w:rPr>
          <w:color w:val="auto"/>
          <w:sz w:val="23"/>
          <w:szCs w:val="23"/>
        </w:rPr>
      </w:pPr>
    </w:p>
    <w:p w:rsidR="00AE6EF2" w:rsidRDefault="00AE6EF2" w:rsidP="00D0043B">
      <w:pPr>
        <w:pStyle w:val="NormlWeb"/>
        <w:shd w:val="clear" w:color="auto" w:fill="FFFFFF"/>
        <w:spacing w:before="0" w:beforeAutospacing="0" w:after="0" w:afterAutospacing="0"/>
        <w:jc w:val="both"/>
        <w:rPr>
          <w:rFonts w:asciiTheme="minorHAnsi" w:hAnsiTheme="minorHAnsi" w:cstheme="minorHAnsi"/>
        </w:rPr>
      </w:pPr>
      <w:r w:rsidRPr="00AE6EF2">
        <w:rPr>
          <w:rFonts w:asciiTheme="minorHAnsi" w:hAnsiTheme="minorHAnsi" w:cstheme="minorHAnsi"/>
        </w:rPr>
        <w:t>Az izgalmas projektek, a színes ügyfélkör és a nemzetközi mércével mérve is ütőképes és pörgős csapat nálunk magától értetődik. Emellett azért szeretünk együtt dolgozni, mert egy jó csapatban a munkával töltött idő valódi élményekkel gazdagítja életünket.</w:t>
      </w:r>
    </w:p>
    <w:p w:rsidR="00AE6EF2" w:rsidRDefault="00AE6EF2" w:rsidP="00D0043B">
      <w:pPr>
        <w:pStyle w:val="NormlWeb"/>
        <w:shd w:val="clear" w:color="auto" w:fill="FFFFFF"/>
        <w:spacing w:before="0" w:beforeAutospacing="0" w:after="0" w:afterAutospacing="0"/>
        <w:jc w:val="both"/>
        <w:rPr>
          <w:rFonts w:asciiTheme="minorHAnsi" w:hAnsiTheme="minorHAnsi" w:cstheme="minorHAnsi"/>
        </w:rPr>
      </w:pPr>
    </w:p>
    <w:p w:rsidR="00DC51E5" w:rsidRDefault="00DC51E5" w:rsidP="00D0043B">
      <w:pPr>
        <w:pStyle w:val="Norm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Csapatunkba mindig szívesen fogadunk gyakorlati idejükre </w:t>
      </w:r>
      <w:r w:rsidR="00092570">
        <w:rPr>
          <w:rFonts w:asciiTheme="minorHAnsi" w:hAnsiTheme="minorHAnsi" w:cstheme="minorHAnsi"/>
        </w:rPr>
        <w:t>PR kommunikáció és</w:t>
      </w:r>
      <w:r>
        <w:rPr>
          <w:rFonts w:asciiTheme="minorHAnsi" w:hAnsiTheme="minorHAnsi" w:cstheme="minorHAnsi"/>
        </w:rPr>
        <w:t xml:space="preserve"> rendezvényszervezés szak</w:t>
      </w:r>
      <w:r w:rsidR="00092570">
        <w:rPr>
          <w:rFonts w:asciiTheme="minorHAnsi" w:hAnsiTheme="minorHAnsi" w:cstheme="minorHAnsi"/>
        </w:rPr>
        <w:t>irányú</w:t>
      </w:r>
      <w:r>
        <w:rPr>
          <w:rFonts w:asciiTheme="minorHAnsi" w:hAnsiTheme="minorHAnsi" w:cstheme="minorHAnsi"/>
        </w:rPr>
        <w:t xml:space="preserve"> hallgatókat</w:t>
      </w:r>
    </w:p>
    <w:p w:rsidR="00DC51E5" w:rsidRPr="00AE6EF2" w:rsidRDefault="00DC51E5" w:rsidP="00D0043B">
      <w:pPr>
        <w:pStyle w:val="NormlWeb"/>
        <w:shd w:val="clear" w:color="auto" w:fill="FFFFFF"/>
        <w:spacing w:before="0" w:beforeAutospacing="0" w:after="0" w:afterAutospacing="0"/>
        <w:jc w:val="both"/>
        <w:rPr>
          <w:rFonts w:asciiTheme="minorHAnsi" w:hAnsiTheme="minorHAnsi" w:cstheme="minorHAnsi"/>
        </w:rPr>
      </w:pPr>
    </w:p>
    <w:p w:rsidR="00AE6EF2" w:rsidRPr="00AE6EF2" w:rsidRDefault="00AE6EF2" w:rsidP="00D0043B">
      <w:pPr>
        <w:pStyle w:val="NormlWeb"/>
        <w:shd w:val="clear" w:color="auto" w:fill="FFFFFF"/>
        <w:spacing w:before="0" w:beforeAutospacing="0" w:after="0" w:afterAutospacing="0"/>
        <w:jc w:val="both"/>
        <w:rPr>
          <w:rFonts w:asciiTheme="minorHAnsi" w:hAnsiTheme="minorHAnsi" w:cstheme="minorHAnsi"/>
          <w:b/>
        </w:rPr>
      </w:pPr>
      <w:r w:rsidRPr="00AE6EF2">
        <w:rPr>
          <w:rFonts w:asciiTheme="minorHAnsi" w:hAnsiTheme="minorHAnsi" w:cstheme="minorHAnsi"/>
          <w:b/>
        </w:rPr>
        <w:t>Miért fontos a munkád?</w:t>
      </w:r>
    </w:p>
    <w:p w:rsidR="00AE6EF2" w:rsidRDefault="00AE6EF2" w:rsidP="00D0043B">
      <w:pPr>
        <w:pStyle w:val="NormlWeb"/>
        <w:shd w:val="clear" w:color="auto" w:fill="FFFFFF"/>
        <w:spacing w:before="0" w:beforeAutospacing="0" w:after="0" w:afterAutospacing="0"/>
        <w:jc w:val="both"/>
        <w:rPr>
          <w:rFonts w:asciiTheme="minorHAnsi" w:hAnsiTheme="minorHAnsi" w:cstheme="minorHAnsi"/>
        </w:rPr>
      </w:pPr>
      <w:r w:rsidRPr="00AE6EF2">
        <w:rPr>
          <w:rFonts w:asciiTheme="minorHAnsi" w:hAnsiTheme="minorHAnsi" w:cstheme="minorHAnsi"/>
        </w:rPr>
        <w:lastRenderedPageBreak/>
        <w:t>Mert gyakornokként is sok mindenre rálátsz, sok mindenre hatással vagy. Ha Te pontos vagy, akkor az üzletág működése is pontos lesz. Ha jól adminisztrálsz, akkor mindent megtalálunk majd, és mindenki elégedett és boldog lesz. Nálunk nincs két egyforma nap, de lássuk, mik a legfontosabb feladatok!</w:t>
      </w:r>
    </w:p>
    <w:p w:rsidR="00AE6EF2" w:rsidRPr="00AE6EF2" w:rsidRDefault="00AE6EF2" w:rsidP="00D0043B">
      <w:pPr>
        <w:pStyle w:val="NormlWeb"/>
        <w:shd w:val="clear" w:color="auto" w:fill="FFFFFF"/>
        <w:spacing w:before="0" w:beforeAutospacing="0" w:after="0" w:afterAutospacing="0"/>
        <w:jc w:val="both"/>
        <w:rPr>
          <w:rFonts w:asciiTheme="minorHAnsi" w:hAnsiTheme="minorHAnsi" w:cstheme="minorHAnsi"/>
        </w:rPr>
      </w:pPr>
    </w:p>
    <w:p w:rsidR="00AE6EF2" w:rsidRPr="00AE6EF2" w:rsidRDefault="00AE6EF2" w:rsidP="00D0043B">
      <w:pPr>
        <w:pStyle w:val="NormlWeb"/>
        <w:shd w:val="clear" w:color="auto" w:fill="FFFFFF"/>
        <w:spacing w:before="0" w:beforeAutospacing="0" w:after="0" w:afterAutospacing="0"/>
        <w:jc w:val="both"/>
        <w:rPr>
          <w:rFonts w:asciiTheme="minorHAnsi" w:hAnsiTheme="minorHAnsi" w:cstheme="minorHAnsi"/>
          <w:b/>
        </w:rPr>
      </w:pPr>
      <w:r w:rsidRPr="00AE6EF2">
        <w:rPr>
          <w:rFonts w:asciiTheme="minorHAnsi" w:hAnsiTheme="minorHAnsi" w:cstheme="minorHAnsi"/>
          <w:b/>
        </w:rPr>
        <w:t>Feladataid</w:t>
      </w:r>
    </w:p>
    <w:p w:rsidR="00AE6EF2" w:rsidRPr="00AE6EF2" w:rsidRDefault="00AE6EF2" w:rsidP="00D0043B">
      <w:pPr>
        <w:pStyle w:val="NormlWeb"/>
        <w:numPr>
          <w:ilvl w:val="0"/>
          <w:numId w:val="1"/>
        </w:numPr>
        <w:shd w:val="clear" w:color="auto" w:fill="FFFFFF"/>
        <w:spacing w:before="0" w:beforeAutospacing="0" w:after="0" w:afterAutospacing="0"/>
        <w:jc w:val="both"/>
        <w:rPr>
          <w:rFonts w:asciiTheme="minorHAnsi" w:hAnsiTheme="minorHAnsi" w:cstheme="minorHAnsi"/>
        </w:rPr>
      </w:pPr>
      <w:r w:rsidRPr="00AE6EF2">
        <w:rPr>
          <w:rFonts w:asciiTheme="minorHAnsi" w:hAnsiTheme="minorHAnsi" w:cstheme="minorHAnsi"/>
        </w:rPr>
        <w:t>a projektcsapat munkájának támogatása,</w:t>
      </w:r>
    </w:p>
    <w:p w:rsidR="00AE6EF2" w:rsidRPr="00AE6EF2" w:rsidRDefault="00AE6EF2" w:rsidP="00D0043B">
      <w:pPr>
        <w:pStyle w:val="NormlWeb"/>
        <w:numPr>
          <w:ilvl w:val="0"/>
          <w:numId w:val="1"/>
        </w:numPr>
        <w:shd w:val="clear" w:color="auto" w:fill="FFFFFF"/>
        <w:spacing w:before="0" w:beforeAutospacing="0" w:after="0" w:afterAutospacing="0"/>
        <w:jc w:val="both"/>
        <w:rPr>
          <w:rFonts w:asciiTheme="minorHAnsi" w:hAnsiTheme="minorHAnsi" w:cstheme="minorHAnsi"/>
        </w:rPr>
      </w:pPr>
      <w:r w:rsidRPr="00AE6EF2">
        <w:rPr>
          <w:rFonts w:asciiTheme="minorHAnsi" w:hAnsiTheme="minorHAnsi" w:cstheme="minorHAnsi"/>
        </w:rPr>
        <w:t>közreműködés a mindennapi folyamatokban, a munkatársi-, alvállalkozói – és ügyfél kommunikációban,</w:t>
      </w:r>
    </w:p>
    <w:p w:rsidR="00AE6EF2" w:rsidRPr="00AE6EF2" w:rsidRDefault="00AE6EF2" w:rsidP="00D0043B">
      <w:pPr>
        <w:pStyle w:val="NormlWeb"/>
        <w:numPr>
          <w:ilvl w:val="0"/>
          <w:numId w:val="1"/>
        </w:numPr>
        <w:shd w:val="clear" w:color="auto" w:fill="FFFFFF"/>
        <w:spacing w:before="0" w:beforeAutospacing="0" w:after="0" w:afterAutospacing="0"/>
        <w:jc w:val="both"/>
        <w:rPr>
          <w:rFonts w:asciiTheme="minorHAnsi" w:hAnsiTheme="minorHAnsi" w:cstheme="minorHAnsi"/>
        </w:rPr>
      </w:pPr>
      <w:r w:rsidRPr="00AE6EF2">
        <w:rPr>
          <w:rFonts w:asciiTheme="minorHAnsi" w:hAnsiTheme="minorHAnsi" w:cstheme="minorHAnsi"/>
        </w:rPr>
        <w:t>megbeszélések, egyeztetések előkészítése, dokumentálása,</w:t>
      </w:r>
    </w:p>
    <w:p w:rsidR="00AE6EF2" w:rsidRPr="00AE6EF2" w:rsidRDefault="00AE6EF2" w:rsidP="00D0043B">
      <w:pPr>
        <w:pStyle w:val="NormlWeb"/>
        <w:numPr>
          <w:ilvl w:val="0"/>
          <w:numId w:val="1"/>
        </w:numPr>
        <w:shd w:val="clear" w:color="auto" w:fill="FFFFFF"/>
        <w:spacing w:before="0" w:beforeAutospacing="0" w:after="0" w:afterAutospacing="0"/>
        <w:jc w:val="both"/>
        <w:rPr>
          <w:rFonts w:asciiTheme="minorHAnsi" w:hAnsiTheme="minorHAnsi" w:cstheme="minorHAnsi"/>
        </w:rPr>
      </w:pPr>
      <w:r w:rsidRPr="00AE6EF2">
        <w:rPr>
          <w:rFonts w:asciiTheme="minorHAnsi" w:hAnsiTheme="minorHAnsi" w:cstheme="minorHAnsi"/>
        </w:rPr>
        <w:t>rendezvények lebonyolításában való részvétel,</w:t>
      </w:r>
    </w:p>
    <w:p w:rsidR="00AE6EF2" w:rsidRDefault="00AE6EF2" w:rsidP="00D0043B">
      <w:pPr>
        <w:pStyle w:val="NormlWeb"/>
        <w:numPr>
          <w:ilvl w:val="0"/>
          <w:numId w:val="1"/>
        </w:numPr>
        <w:shd w:val="clear" w:color="auto" w:fill="FFFFFF"/>
        <w:spacing w:before="0" w:beforeAutospacing="0" w:after="0" w:afterAutospacing="0"/>
        <w:jc w:val="both"/>
        <w:rPr>
          <w:rFonts w:asciiTheme="minorHAnsi" w:hAnsiTheme="minorHAnsi" w:cstheme="minorHAnsi"/>
        </w:rPr>
      </w:pPr>
      <w:r w:rsidRPr="00AE6EF2">
        <w:rPr>
          <w:rFonts w:asciiTheme="minorHAnsi" w:hAnsiTheme="minorHAnsi" w:cstheme="minorHAnsi"/>
        </w:rPr>
        <w:t>az üzletág zavartalan működésének biztosítása, és persze a lelkesedés fenntartása</w:t>
      </w:r>
      <w:r w:rsidR="00092570">
        <w:rPr>
          <w:rFonts w:asciiTheme="minorHAnsi" w:hAnsiTheme="minorHAnsi" w:cstheme="minorHAnsi"/>
        </w:rPr>
        <w:t>.</w:t>
      </w:r>
    </w:p>
    <w:p w:rsidR="00AE6EF2" w:rsidRPr="00A8432E" w:rsidRDefault="00AE6EF2" w:rsidP="00D0043B">
      <w:pPr>
        <w:pStyle w:val="NormlWeb"/>
        <w:shd w:val="clear" w:color="auto" w:fill="FFFFFF"/>
        <w:spacing w:before="0" w:beforeAutospacing="0" w:after="0" w:afterAutospacing="0"/>
        <w:jc w:val="both"/>
        <w:rPr>
          <w:rFonts w:asciiTheme="minorHAnsi" w:hAnsiTheme="minorHAnsi" w:cstheme="minorHAnsi"/>
          <w:color w:val="1D2129"/>
          <w:sz w:val="21"/>
          <w:szCs w:val="21"/>
        </w:rPr>
      </w:pPr>
    </w:p>
    <w:p w:rsidR="00AE6EF2" w:rsidRPr="00AE6EF2" w:rsidRDefault="00AE6EF2" w:rsidP="00D0043B">
      <w:pPr>
        <w:pStyle w:val="NormlWeb"/>
        <w:shd w:val="clear" w:color="auto" w:fill="FFFFFF"/>
        <w:spacing w:before="0" w:beforeAutospacing="0" w:after="0" w:afterAutospacing="0"/>
        <w:jc w:val="both"/>
        <w:rPr>
          <w:rFonts w:asciiTheme="minorHAnsi" w:hAnsiTheme="minorHAnsi" w:cstheme="minorHAnsi"/>
          <w:b/>
          <w:noProof/>
        </w:rPr>
      </w:pPr>
      <w:r w:rsidRPr="00AE6EF2">
        <w:rPr>
          <w:rFonts w:asciiTheme="minorHAnsi" w:hAnsiTheme="minorHAnsi" w:cstheme="minorHAnsi"/>
          <w:b/>
        </w:rPr>
        <w:t>Ideális jelentkező vagy, ha</w:t>
      </w:r>
    </w:p>
    <w:p w:rsidR="00AE6EF2" w:rsidRPr="00AE6EF2" w:rsidRDefault="00AE6EF2" w:rsidP="00D0043B">
      <w:pPr>
        <w:pStyle w:val="NormlWeb"/>
        <w:numPr>
          <w:ilvl w:val="0"/>
          <w:numId w:val="1"/>
        </w:numPr>
        <w:shd w:val="clear" w:color="auto" w:fill="FFFFFF"/>
        <w:spacing w:before="0" w:beforeAutospacing="0" w:after="0" w:afterAutospacing="0"/>
        <w:jc w:val="both"/>
        <w:rPr>
          <w:rFonts w:asciiTheme="minorHAnsi" w:hAnsiTheme="minorHAnsi" w:cstheme="minorHAnsi"/>
          <w:noProof/>
        </w:rPr>
      </w:pPr>
      <w:r w:rsidRPr="00AE6EF2">
        <w:rPr>
          <w:rFonts w:asciiTheme="minorHAnsi" w:hAnsiTheme="minorHAnsi" w:cstheme="minorHAnsi"/>
        </w:rPr>
        <w:lastRenderedPageBreak/>
        <w:t>nyitott szemmel jársz a világban, és fogékony vagy az igényességre önmagad és a munkád terén is,</w:t>
      </w:r>
    </w:p>
    <w:p w:rsidR="00AE6EF2" w:rsidRPr="00AE6EF2" w:rsidRDefault="00AE6EF2" w:rsidP="00D0043B">
      <w:pPr>
        <w:pStyle w:val="NormlWeb"/>
        <w:numPr>
          <w:ilvl w:val="0"/>
          <w:numId w:val="1"/>
        </w:numPr>
        <w:shd w:val="clear" w:color="auto" w:fill="FFFFFF"/>
        <w:spacing w:before="0" w:beforeAutospacing="0" w:after="0" w:afterAutospacing="0"/>
        <w:jc w:val="both"/>
        <w:rPr>
          <w:rFonts w:asciiTheme="minorHAnsi" w:hAnsiTheme="minorHAnsi" w:cstheme="minorHAnsi"/>
          <w:noProof/>
        </w:rPr>
      </w:pPr>
      <w:r w:rsidRPr="00AE6EF2">
        <w:rPr>
          <w:rFonts w:asciiTheme="minorHAnsi" w:hAnsiTheme="minorHAnsi" w:cstheme="minorHAnsi"/>
        </w:rPr>
        <w:t>felelősségvállaló vagy: 100% felelősségvállalás a munkádért, az eredményeidért,</w:t>
      </w:r>
    </w:p>
    <w:p w:rsidR="00AE6EF2" w:rsidRPr="00AE6EF2" w:rsidRDefault="00DC51E5" w:rsidP="00D0043B">
      <w:pPr>
        <w:pStyle w:val="NormlWeb"/>
        <w:numPr>
          <w:ilvl w:val="0"/>
          <w:numId w:val="1"/>
        </w:numPr>
        <w:shd w:val="clear" w:color="auto" w:fill="FFFFFF"/>
        <w:spacing w:before="0" w:beforeAutospacing="0" w:after="0" w:afterAutospacing="0"/>
        <w:jc w:val="both"/>
        <w:rPr>
          <w:rFonts w:asciiTheme="minorHAnsi" w:hAnsiTheme="minorHAnsi" w:cstheme="minorHAnsi"/>
          <w:noProof/>
        </w:rPr>
      </w:pPr>
      <w:r>
        <w:rPr>
          <w:rFonts w:asciiTheme="minorHAnsi" w:hAnsiTheme="minorHAnsi" w:cstheme="minorHAnsi"/>
        </w:rPr>
        <w:t>ha el sem tudod képzelni, hogy mással foglalkozz, mint a rendezvényszerevezés</w:t>
      </w:r>
      <w:r w:rsidR="00926297">
        <w:rPr>
          <w:rFonts w:asciiTheme="minorHAnsi" w:hAnsiTheme="minorHAnsi" w:cstheme="minorHAnsi"/>
        </w:rPr>
        <w:t xml:space="preserve"> / PR kommunikáció</w:t>
      </w:r>
      <w:r>
        <w:rPr>
          <w:rFonts w:asciiTheme="minorHAnsi" w:hAnsiTheme="minorHAnsi" w:cstheme="minorHAnsi"/>
        </w:rPr>
        <w:t>.</w:t>
      </w:r>
    </w:p>
    <w:p w:rsidR="00AE6EF2" w:rsidRDefault="00AE6EF2" w:rsidP="00D0043B">
      <w:pPr>
        <w:pStyle w:val="NormlWeb"/>
        <w:shd w:val="clear" w:color="auto" w:fill="FFFFFF"/>
        <w:spacing w:before="0" w:beforeAutospacing="0" w:after="0" w:afterAutospacing="0"/>
        <w:jc w:val="both"/>
        <w:rPr>
          <w:rFonts w:asciiTheme="minorHAnsi" w:hAnsiTheme="minorHAnsi" w:cstheme="minorHAnsi"/>
          <w:color w:val="1D2129"/>
          <w:sz w:val="21"/>
          <w:szCs w:val="21"/>
        </w:rPr>
      </w:pPr>
    </w:p>
    <w:p w:rsidR="00AE6EF2" w:rsidRPr="00D0043B" w:rsidRDefault="00AE6EF2" w:rsidP="00306854">
      <w:pPr>
        <w:pStyle w:val="NormlWeb"/>
        <w:shd w:val="clear" w:color="auto" w:fill="FFFFFF"/>
        <w:spacing w:before="0" w:beforeAutospacing="0" w:after="0" w:afterAutospacing="0"/>
        <w:jc w:val="both"/>
        <w:rPr>
          <w:rFonts w:asciiTheme="minorHAnsi" w:hAnsiTheme="minorHAnsi" w:cstheme="minorHAnsi"/>
          <w:b/>
        </w:rPr>
      </w:pPr>
      <w:r w:rsidRPr="00D0043B">
        <w:rPr>
          <w:rFonts w:asciiTheme="minorHAnsi" w:hAnsiTheme="minorHAnsi" w:cstheme="minorHAnsi"/>
          <w:b/>
        </w:rPr>
        <w:t>Mit kínálunk?</w:t>
      </w:r>
    </w:p>
    <w:p w:rsidR="00AE6EF2" w:rsidRPr="00D0043B" w:rsidRDefault="00AE6EF2" w:rsidP="00306854">
      <w:pPr>
        <w:pStyle w:val="NormlWeb"/>
        <w:shd w:val="clear" w:color="auto" w:fill="FFFFFF"/>
        <w:spacing w:before="0" w:beforeAutospacing="0" w:after="0" w:afterAutospacing="0"/>
        <w:jc w:val="both"/>
        <w:rPr>
          <w:rFonts w:asciiTheme="minorHAnsi" w:hAnsiTheme="minorHAnsi" w:cstheme="minorHAnsi"/>
        </w:rPr>
      </w:pPr>
      <w:r w:rsidRPr="00D0043B">
        <w:rPr>
          <w:rFonts w:asciiTheme="minorHAnsi" w:hAnsiTheme="minorHAnsi" w:cstheme="minorHAnsi"/>
        </w:rPr>
        <w:t>Amit egy profi kommunikációs ügynökségtől elvársz: sok és izgalmas munkát, hihetetlen jó csapatot, releváns szakmai tapasztalatot.</w:t>
      </w:r>
    </w:p>
    <w:p w:rsidR="00AE6EF2" w:rsidRDefault="00DC51E5" w:rsidP="00306854">
      <w:pPr>
        <w:pStyle w:val="Norm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Hatékony együttműködés és kölcsönös szimpátia esetén lehetőséget, hogy együtt folytassuk tovább a gyakorlati idő után is</w:t>
      </w:r>
      <w:r w:rsidR="00AE6EF2" w:rsidRPr="00D0043B">
        <w:rPr>
          <w:rFonts w:asciiTheme="minorHAnsi" w:hAnsiTheme="minorHAnsi" w:cstheme="minorHAnsi"/>
        </w:rPr>
        <w:t>.</w:t>
      </w:r>
    </w:p>
    <w:p w:rsidR="00D0043B" w:rsidRPr="00D0043B" w:rsidRDefault="00D0043B" w:rsidP="00D0043B">
      <w:pPr>
        <w:pStyle w:val="NormlWeb"/>
        <w:shd w:val="clear" w:color="auto" w:fill="FFFFFF"/>
        <w:spacing w:before="0" w:beforeAutospacing="0" w:after="0" w:afterAutospacing="0"/>
        <w:jc w:val="both"/>
        <w:rPr>
          <w:rFonts w:asciiTheme="minorHAnsi" w:hAnsiTheme="minorHAnsi" w:cstheme="minorHAnsi"/>
        </w:rPr>
      </w:pPr>
    </w:p>
    <w:p w:rsidR="00AE6EF2" w:rsidRDefault="00AE6EF2" w:rsidP="000C0314">
      <w:pPr>
        <w:spacing w:after="0" w:line="240" w:lineRule="auto"/>
        <w:jc w:val="both"/>
        <w:rPr>
          <w:sz w:val="24"/>
          <w:szCs w:val="24"/>
        </w:rPr>
      </w:pPr>
      <w:r w:rsidRPr="00D0043B">
        <w:rPr>
          <w:sz w:val="24"/>
          <w:szCs w:val="24"/>
        </w:rPr>
        <w:t xml:space="preserve">Ha töltenéd nálunk </w:t>
      </w:r>
      <w:r w:rsidR="00D0043B" w:rsidRPr="00D0043B">
        <w:rPr>
          <w:sz w:val="24"/>
          <w:szCs w:val="24"/>
        </w:rPr>
        <w:t>egyetemed által</w:t>
      </w:r>
      <w:r w:rsidR="00D0043B">
        <w:rPr>
          <w:sz w:val="24"/>
          <w:szCs w:val="24"/>
        </w:rPr>
        <w:t xml:space="preserve"> előírt kötelezően </w:t>
      </w:r>
      <w:r w:rsidR="00D0043B" w:rsidRPr="00D0043B">
        <w:rPr>
          <w:sz w:val="24"/>
          <w:szCs w:val="24"/>
        </w:rPr>
        <w:t xml:space="preserve">teljesítendő </w:t>
      </w:r>
      <w:r w:rsidRPr="00D0043B">
        <w:rPr>
          <w:sz w:val="24"/>
          <w:szCs w:val="24"/>
        </w:rPr>
        <w:t xml:space="preserve">szakmai gyakorlatodat, kérlek, </w:t>
      </w:r>
      <w:r w:rsidRPr="00D0043B">
        <w:rPr>
          <w:b/>
          <w:sz w:val="24"/>
          <w:szCs w:val="24"/>
        </w:rPr>
        <w:t xml:space="preserve">jelentkezz a </w:t>
      </w:r>
      <w:hyperlink r:id="rId5" w:history="1">
        <w:r w:rsidRPr="00D0043B">
          <w:rPr>
            <w:rStyle w:val="Hiperhivatkozs"/>
            <w:b/>
            <w:color w:val="auto"/>
            <w:sz w:val="24"/>
            <w:szCs w:val="24"/>
          </w:rPr>
          <w:t>hr@kyat.hu</w:t>
        </w:r>
      </w:hyperlink>
      <w:r w:rsidRPr="00D0043B">
        <w:rPr>
          <w:b/>
          <w:sz w:val="24"/>
          <w:szCs w:val="24"/>
        </w:rPr>
        <w:t xml:space="preserve"> címen</w:t>
      </w:r>
      <w:r w:rsidRPr="00D0043B">
        <w:rPr>
          <w:sz w:val="24"/>
          <w:szCs w:val="24"/>
        </w:rPr>
        <w:t xml:space="preserve">, </w:t>
      </w:r>
      <w:r w:rsidRPr="00D0043B">
        <w:rPr>
          <w:b/>
          <w:sz w:val="24"/>
          <w:szCs w:val="24"/>
        </w:rPr>
        <w:t>fényképes önéletrajz</w:t>
      </w:r>
      <w:r w:rsidRPr="00D0043B">
        <w:rPr>
          <w:sz w:val="24"/>
          <w:szCs w:val="24"/>
        </w:rPr>
        <w:t xml:space="preserve">zal és egy rövid </w:t>
      </w:r>
      <w:r w:rsidRPr="00D0043B">
        <w:rPr>
          <w:b/>
          <w:sz w:val="24"/>
          <w:szCs w:val="24"/>
        </w:rPr>
        <w:t>motivációs levél</w:t>
      </w:r>
      <w:r w:rsidRPr="00D0043B">
        <w:rPr>
          <w:sz w:val="24"/>
          <w:szCs w:val="24"/>
        </w:rPr>
        <w:t>lel (10-12 mondat), mely tartalmazza legalább az alábbiakat:</w:t>
      </w:r>
    </w:p>
    <w:p w:rsidR="00DC51E5" w:rsidRPr="00DC51E5" w:rsidRDefault="00DC51E5" w:rsidP="00DC51E5">
      <w:pPr>
        <w:pStyle w:val="Listaszerbekezds"/>
        <w:numPr>
          <w:ilvl w:val="0"/>
          <w:numId w:val="2"/>
        </w:numPr>
        <w:spacing w:after="0" w:line="240" w:lineRule="auto"/>
        <w:jc w:val="both"/>
        <w:rPr>
          <w:sz w:val="24"/>
          <w:szCs w:val="24"/>
        </w:rPr>
      </w:pPr>
      <w:r w:rsidRPr="00DC51E5">
        <w:rPr>
          <w:sz w:val="24"/>
          <w:szCs w:val="24"/>
        </w:rPr>
        <w:lastRenderedPageBreak/>
        <w:t>milyen időtartamú az előírt gyakorlat,</w:t>
      </w:r>
    </w:p>
    <w:p w:rsidR="00AE6EF2" w:rsidRPr="00D0043B" w:rsidRDefault="00AE6EF2" w:rsidP="000C0314">
      <w:pPr>
        <w:numPr>
          <w:ilvl w:val="0"/>
          <w:numId w:val="2"/>
        </w:numPr>
        <w:spacing w:after="0" w:line="240" w:lineRule="auto"/>
        <w:jc w:val="both"/>
        <w:rPr>
          <w:rFonts w:eastAsia="Times New Roman"/>
          <w:sz w:val="24"/>
          <w:szCs w:val="24"/>
        </w:rPr>
      </w:pPr>
      <w:r w:rsidRPr="00D0043B">
        <w:rPr>
          <w:rFonts w:eastAsia="Times New Roman"/>
          <w:sz w:val="24"/>
          <w:szCs w:val="24"/>
        </w:rPr>
        <w:t>miért szeretnél rendezvényszervezéssel</w:t>
      </w:r>
      <w:r w:rsidR="00926297">
        <w:rPr>
          <w:rFonts w:eastAsia="Times New Roman"/>
          <w:sz w:val="24"/>
          <w:szCs w:val="24"/>
        </w:rPr>
        <w:t xml:space="preserve"> / PR kommunikációval</w:t>
      </w:r>
      <w:r w:rsidRPr="00D0043B">
        <w:rPr>
          <w:rFonts w:eastAsia="Times New Roman"/>
          <w:sz w:val="24"/>
          <w:szCs w:val="24"/>
        </w:rPr>
        <w:t xml:space="preserve"> foglalkozni,</w:t>
      </w:r>
    </w:p>
    <w:p w:rsidR="00AE6EF2" w:rsidRPr="00D0043B" w:rsidRDefault="00AE6EF2" w:rsidP="000C0314">
      <w:pPr>
        <w:numPr>
          <w:ilvl w:val="0"/>
          <w:numId w:val="2"/>
        </w:numPr>
        <w:spacing w:after="0" w:line="240" w:lineRule="auto"/>
        <w:jc w:val="both"/>
        <w:rPr>
          <w:rFonts w:eastAsia="Times New Roman"/>
          <w:sz w:val="24"/>
          <w:szCs w:val="24"/>
        </w:rPr>
      </w:pPr>
      <w:r w:rsidRPr="00D0043B">
        <w:rPr>
          <w:rFonts w:eastAsia="Times New Roman"/>
          <w:sz w:val="24"/>
          <w:szCs w:val="24"/>
        </w:rPr>
        <w:t>mit szeretnél elérni / megvalósítani a szakmai gyakorlat alatt cégünknél (pl. részt venni egy 2000 fős rendezvény lebonyolításában, személyesen beszélni egy énekessel</w:t>
      </w:r>
      <w:r w:rsidR="00926297">
        <w:rPr>
          <w:rFonts w:eastAsia="Times New Roman"/>
          <w:sz w:val="24"/>
          <w:szCs w:val="24"/>
        </w:rPr>
        <w:t>,</w:t>
      </w:r>
      <w:r w:rsidRPr="00D0043B">
        <w:rPr>
          <w:rFonts w:eastAsia="Times New Roman"/>
          <w:sz w:val="24"/>
          <w:szCs w:val="24"/>
        </w:rPr>
        <w:t xml:space="preserve"> stb.),</w:t>
      </w:r>
    </w:p>
    <w:p w:rsidR="00AE6EF2" w:rsidRPr="00DC51E5" w:rsidRDefault="00AE6EF2" w:rsidP="00DC51E5">
      <w:pPr>
        <w:spacing w:after="0" w:line="240" w:lineRule="auto"/>
        <w:ind w:left="360"/>
        <w:jc w:val="both"/>
        <w:rPr>
          <w:sz w:val="24"/>
          <w:szCs w:val="24"/>
        </w:rPr>
      </w:pPr>
      <w:r w:rsidRPr="00D0043B">
        <w:rPr>
          <w:sz w:val="24"/>
          <w:szCs w:val="24"/>
        </w:rPr>
        <w:t xml:space="preserve">A motivációs levél a fentieken túl tetszés szerint kiegészíthető, hogy jobban megismerhessük </w:t>
      </w:r>
      <w:r w:rsidR="00DC51E5">
        <w:rPr>
          <w:sz w:val="24"/>
          <w:szCs w:val="24"/>
        </w:rPr>
        <w:t>téged</w:t>
      </w:r>
      <w:r w:rsidRPr="00D0043B">
        <w:rPr>
          <w:sz w:val="24"/>
          <w:szCs w:val="24"/>
        </w:rPr>
        <w:t>.</w:t>
      </w:r>
    </w:p>
    <w:sectPr w:rsidR="00AE6EF2" w:rsidRPr="00DC51E5" w:rsidSect="00092570">
      <w:pgSz w:w="11906" w:h="16838" w:code="9"/>
      <w:pgMar w:top="851" w:right="1418" w:bottom="567" w:left="1418"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11AD"/>
    <w:multiLevelType w:val="multilevel"/>
    <w:tmpl w:val="968AA4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38358D"/>
    <w:multiLevelType w:val="hybridMultilevel"/>
    <w:tmpl w:val="38883DF6"/>
    <w:lvl w:ilvl="0" w:tplc="1526CAB6">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F2"/>
    <w:rsid w:val="00092570"/>
    <w:rsid w:val="000C0314"/>
    <w:rsid w:val="00306854"/>
    <w:rsid w:val="00926297"/>
    <w:rsid w:val="00AC74EF"/>
    <w:rsid w:val="00AE6EF2"/>
    <w:rsid w:val="00CB5D3D"/>
    <w:rsid w:val="00D0043B"/>
    <w:rsid w:val="00DC51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E4A91-D300-4B00-B8A4-055BC91C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E6EF2"/>
    <w:pPr>
      <w:autoSpaceDE w:val="0"/>
      <w:autoSpaceDN w:val="0"/>
      <w:adjustRightInd w:val="0"/>
      <w:spacing w:after="0" w:line="240" w:lineRule="auto"/>
    </w:pPr>
    <w:rPr>
      <w:rFonts w:ascii="Calibri" w:hAnsi="Calibri" w:cs="Calibri"/>
      <w:color w:val="000000"/>
      <w:sz w:val="24"/>
      <w:szCs w:val="24"/>
    </w:rPr>
  </w:style>
  <w:style w:type="paragraph" w:styleId="NormlWeb">
    <w:name w:val="Normal (Web)"/>
    <w:basedOn w:val="Norml"/>
    <w:uiPriority w:val="99"/>
    <w:unhideWhenUsed/>
    <w:rsid w:val="00AE6EF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AE6EF2"/>
    <w:rPr>
      <w:color w:val="0563C1" w:themeColor="hyperlink"/>
      <w:u w:val="single"/>
    </w:rPr>
  </w:style>
  <w:style w:type="paragraph" w:styleId="Listaszerbekezds">
    <w:name w:val="List Paragraph"/>
    <w:basedOn w:val="Norml"/>
    <w:uiPriority w:val="34"/>
    <w:qFormat/>
    <w:rsid w:val="00DC5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kyat.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326</Words>
  <Characters>2250</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KYAT_Zsófi</dc:creator>
  <cp:keywords/>
  <dc:description/>
  <cp:lastModifiedBy>Fodor-Borsos Eszter</cp:lastModifiedBy>
  <cp:revision>2</cp:revision>
  <dcterms:created xsi:type="dcterms:W3CDTF">2019-03-28T09:11:00Z</dcterms:created>
  <dcterms:modified xsi:type="dcterms:W3CDTF">2019-03-28T09:11:00Z</dcterms:modified>
</cp:coreProperties>
</file>